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4D" w:rsidRPr="00CB7A4D" w:rsidRDefault="00CB7A4D">
      <w:pPr>
        <w:pStyle w:val="Pa1"/>
        <w:jc w:val="right"/>
        <w:rPr>
          <w:rFonts w:ascii="Times New Roman" w:hAnsi="Times New Roman" w:cs="Times New Roman"/>
          <w:color w:val="221E1F"/>
          <w:sz w:val="18"/>
          <w:szCs w:val="18"/>
        </w:rPr>
      </w:pPr>
      <w:r w:rsidRPr="00CB7A4D">
        <w:rPr>
          <w:rStyle w:val="A1"/>
          <w:rFonts w:ascii="Times New Roman" w:hAnsi="Times New Roman" w:cs="Times New Roman"/>
        </w:rPr>
        <w:t>Available: Immediately</w:t>
      </w:r>
    </w:p>
    <w:p w:rsidR="00CB7A4D" w:rsidRPr="00CB7A4D" w:rsidRDefault="00CB7A4D">
      <w:pPr>
        <w:pStyle w:val="Pa1"/>
        <w:jc w:val="right"/>
        <w:rPr>
          <w:rFonts w:ascii="Times New Roman" w:hAnsi="Times New Roman" w:cs="Times New Roman"/>
          <w:color w:val="221E1F"/>
          <w:sz w:val="18"/>
          <w:szCs w:val="18"/>
        </w:rPr>
      </w:pPr>
    </w:p>
    <w:p w:rsidR="00CB7A4D" w:rsidRPr="00CB7A4D" w:rsidRDefault="00CB7A4D">
      <w:pPr>
        <w:pStyle w:val="Pa2"/>
        <w:rPr>
          <w:rFonts w:ascii="Times New Roman" w:hAnsi="Times New Roman" w:cs="Times New Roman"/>
          <w:color w:val="221E1F"/>
          <w:sz w:val="18"/>
          <w:szCs w:val="18"/>
        </w:rPr>
      </w:pPr>
      <w:r w:rsidRPr="00645F26">
        <w:rPr>
          <w:rStyle w:val="A1"/>
          <w:rFonts w:ascii="Times New Roman" w:hAnsi="Times New Roman" w:cs="Times New Roman"/>
          <w:bCs/>
          <w:sz w:val="20"/>
          <w:szCs w:val="20"/>
        </w:rPr>
        <w:t>703.111.2222</w:t>
      </w:r>
      <w:r w:rsidRPr="00CB7A4D">
        <w:rPr>
          <w:rStyle w:val="A2"/>
          <w:rFonts w:ascii="Times New Roman" w:hAnsi="Times New Roman" w:cs="Times New Roman"/>
          <w:sz w:val="18"/>
          <w:szCs w:val="18"/>
        </w:rPr>
        <w:tab/>
      </w:r>
      <w:r>
        <w:rPr>
          <w:rStyle w:val="A2"/>
          <w:rFonts w:ascii="Times New Roman" w:hAnsi="Times New Roman" w:cs="Times New Roman"/>
          <w:sz w:val="18"/>
          <w:szCs w:val="18"/>
        </w:rPr>
        <w:tab/>
      </w:r>
      <w:r>
        <w:rPr>
          <w:rStyle w:val="A2"/>
          <w:rFonts w:ascii="Times New Roman" w:hAnsi="Times New Roman" w:cs="Times New Roman"/>
          <w:sz w:val="18"/>
          <w:szCs w:val="18"/>
        </w:rPr>
        <w:tab/>
      </w:r>
      <w:r w:rsidRPr="00CB7A4D">
        <w:rPr>
          <w:rFonts w:ascii="Times New Roman" w:hAnsi="Times New Roman" w:cs="Times New Roman"/>
          <w:b/>
          <w:bCs/>
          <w:color w:val="221E1F"/>
          <w:sz w:val="44"/>
          <w:szCs w:val="44"/>
        </w:rPr>
        <w:t>J</w:t>
      </w:r>
      <w:r w:rsidRPr="00CB7A4D">
        <w:rPr>
          <w:rFonts w:ascii="Times New Roman" w:hAnsi="Times New Roman" w:cs="Times New Roman"/>
          <w:b/>
          <w:bCs/>
          <w:color w:val="221E1F"/>
          <w:sz w:val="30"/>
          <w:szCs w:val="30"/>
        </w:rPr>
        <w:t>ohn</w:t>
      </w:r>
      <w:r w:rsidRPr="00CB7A4D">
        <w:rPr>
          <w:rFonts w:ascii="Times New Roman" w:hAnsi="Times New Roman" w:cs="Times New Roman"/>
          <w:b/>
          <w:bCs/>
          <w:color w:val="221E1F"/>
          <w:sz w:val="44"/>
          <w:szCs w:val="44"/>
        </w:rPr>
        <w:t xml:space="preserve"> T. K</w:t>
      </w:r>
      <w:r w:rsidRPr="00CB7A4D">
        <w:rPr>
          <w:rFonts w:ascii="Times New Roman" w:hAnsi="Times New Roman" w:cs="Times New Roman"/>
          <w:b/>
          <w:bCs/>
          <w:color w:val="221E1F"/>
          <w:sz w:val="30"/>
          <w:szCs w:val="30"/>
        </w:rPr>
        <w:t>ing</w:t>
      </w:r>
      <w:r w:rsidRPr="00CB7A4D">
        <w:rPr>
          <w:rStyle w:val="A2"/>
          <w:rFonts w:ascii="Times New Roman" w:hAnsi="Times New Roman" w:cs="Times New Roman"/>
          <w:sz w:val="18"/>
          <w:szCs w:val="18"/>
        </w:rPr>
        <w:tab/>
      </w:r>
      <w:r>
        <w:rPr>
          <w:rStyle w:val="A2"/>
          <w:rFonts w:ascii="Times New Roman" w:hAnsi="Times New Roman" w:cs="Times New Roman"/>
          <w:sz w:val="18"/>
          <w:szCs w:val="18"/>
        </w:rPr>
        <w:tab/>
      </w:r>
      <w:r w:rsidRPr="00645F26">
        <w:rPr>
          <w:rStyle w:val="A1"/>
          <w:rFonts w:ascii="Times New Roman" w:hAnsi="Times New Roman" w:cs="Times New Roman"/>
          <w:bCs/>
          <w:sz w:val="20"/>
          <w:szCs w:val="20"/>
        </w:rPr>
        <w:t>kingj@aol.com</w:t>
      </w:r>
    </w:p>
    <w:p w:rsidR="00CB7A4D" w:rsidRPr="00CB7A4D" w:rsidRDefault="00CB7A4D">
      <w:pPr>
        <w:pStyle w:val="Pa3"/>
        <w:jc w:val="center"/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>221 King Street</w:t>
      </w:r>
    </w:p>
    <w:p w:rsidR="00CB7A4D" w:rsidRPr="00CB7A4D" w:rsidRDefault="00CB7A4D">
      <w:pPr>
        <w:pStyle w:val="Pa3"/>
        <w:jc w:val="center"/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>Alexandria, VA  22201</w:t>
      </w:r>
    </w:p>
    <w:p w:rsidR="00CB7A4D" w:rsidRPr="00CB7A4D" w:rsidRDefault="00CB7A4D">
      <w:pPr>
        <w:pStyle w:val="Pa3"/>
        <w:jc w:val="center"/>
        <w:rPr>
          <w:rFonts w:ascii="Times New Roman" w:hAnsi="Times New Roman" w:cs="Times New Roman"/>
          <w:color w:val="221E1F"/>
          <w:sz w:val="18"/>
          <w:szCs w:val="18"/>
        </w:rPr>
      </w:pPr>
    </w:p>
    <w:p w:rsidR="00CB7A4D" w:rsidRPr="00CB7A4D" w:rsidRDefault="00CB7A4D">
      <w:pPr>
        <w:pStyle w:val="Pa0"/>
        <w:rPr>
          <w:rFonts w:ascii="Times New Roman" w:hAnsi="Times New Roman" w:cs="Times New Roman"/>
          <w:color w:val="221E1F"/>
          <w:sz w:val="18"/>
          <w:szCs w:val="18"/>
        </w:rPr>
      </w:pPr>
    </w:p>
    <w:p w:rsidR="00CB7A4D" w:rsidRPr="00CB7A4D" w:rsidRDefault="00CB7A4D">
      <w:pPr>
        <w:pStyle w:val="Pa0"/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b/>
          <w:bCs/>
          <w:sz w:val="20"/>
          <w:szCs w:val="20"/>
        </w:rPr>
        <w:t xml:space="preserve">OBJECTIVE: </w:t>
      </w:r>
      <w:r w:rsidRPr="00CB7A4D">
        <w:rPr>
          <w:rStyle w:val="A1"/>
          <w:rFonts w:ascii="Times New Roman" w:hAnsi="Times New Roman" w:cs="Times New Roman"/>
          <w:sz w:val="20"/>
          <w:szCs w:val="20"/>
        </w:rPr>
        <w:t xml:space="preserve"> Government law enforcement position where leadership skills and military police experience will benefit a police force seeking dedicated, culturally-sensitive, law enforcement professionals.</w:t>
      </w:r>
    </w:p>
    <w:p w:rsidR="00CB7A4D" w:rsidRPr="00CB7A4D" w:rsidRDefault="00CB7A4D">
      <w:pPr>
        <w:pStyle w:val="Pa0"/>
        <w:rPr>
          <w:rFonts w:ascii="Times New Roman" w:hAnsi="Times New Roman" w:cs="Times New Roman"/>
          <w:color w:val="221E1F"/>
          <w:sz w:val="18"/>
          <w:szCs w:val="18"/>
        </w:rPr>
      </w:pPr>
    </w:p>
    <w:p w:rsidR="00CB7A4D" w:rsidRPr="00CB7A4D" w:rsidRDefault="00CB7A4D">
      <w:pPr>
        <w:pStyle w:val="Pa0"/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b/>
          <w:bCs/>
          <w:sz w:val="20"/>
          <w:szCs w:val="20"/>
        </w:rPr>
        <w:t>CAREER SUMMARY:</w:t>
      </w:r>
      <w:r w:rsidRPr="00CB7A4D">
        <w:rPr>
          <w:rStyle w:val="A1"/>
          <w:rFonts w:ascii="Times New Roman" w:hAnsi="Times New Roman" w:cs="Times New Roman"/>
          <w:sz w:val="20"/>
          <w:szCs w:val="20"/>
        </w:rPr>
        <w:t xml:space="preserve"> Possess extensive Physical Security and Law Enforcement back</w:t>
      </w:r>
      <w:r w:rsidRPr="00CB7A4D">
        <w:rPr>
          <w:rStyle w:val="A1"/>
          <w:rFonts w:ascii="Times New Roman" w:hAnsi="Times New Roman" w:cs="Times New Roman"/>
          <w:sz w:val="20"/>
          <w:szCs w:val="20"/>
        </w:rPr>
        <w:softHyphen/>
        <w:t>ground, including over 7 years experience in security, police patrolling, supervision,  and management.  Assertive, take-charge leader ready to apply skills in a corporate setting.</w:t>
      </w:r>
    </w:p>
    <w:p w:rsidR="00CB7A4D" w:rsidRPr="00CB7A4D" w:rsidRDefault="00CB7A4D">
      <w:pPr>
        <w:pStyle w:val="Pa0"/>
        <w:rPr>
          <w:rFonts w:ascii="Times New Roman" w:hAnsi="Times New Roman" w:cs="Times New Roman"/>
          <w:color w:val="221E1F"/>
          <w:sz w:val="18"/>
          <w:szCs w:val="18"/>
        </w:rPr>
      </w:pPr>
    </w:p>
    <w:p w:rsidR="00CB7A4D" w:rsidRPr="00CB7A4D" w:rsidRDefault="00CB7A4D">
      <w:pPr>
        <w:pStyle w:val="Pa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CB7A4D">
        <w:rPr>
          <w:rStyle w:val="A4"/>
          <w:rFonts w:ascii="Times New Roman" w:hAnsi="Times New Roman" w:cs="Times New Roman"/>
        </w:rPr>
        <w:t>WORK EXPERIENCE</w:t>
      </w:r>
    </w:p>
    <w:p w:rsidR="00CB7A4D" w:rsidRPr="00CB7A4D" w:rsidRDefault="00CB7A4D" w:rsidP="00CB7A4D">
      <w:pPr>
        <w:pStyle w:val="Pa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b/>
          <w:bCs/>
          <w:i/>
          <w:iCs/>
          <w:sz w:val="20"/>
          <w:szCs w:val="20"/>
        </w:rPr>
        <w:t>Fort Belvoir, Operations NCO, 437th Military Police Company</w:t>
      </w:r>
      <w:r w:rsidRPr="00CB7A4D">
        <w:rPr>
          <w:rStyle w:val="A1"/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Style w:val="A1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</w:t>
      </w:r>
      <w:r w:rsidRPr="00CB7A4D">
        <w:rPr>
          <w:rStyle w:val="A1"/>
          <w:rFonts w:ascii="Times New Roman" w:hAnsi="Times New Roman" w:cs="Times New Roman"/>
          <w:b/>
          <w:bCs/>
          <w:i/>
          <w:iCs/>
          <w:sz w:val="20"/>
          <w:szCs w:val="20"/>
        </w:rPr>
        <w:t>2005-Present</w:t>
      </w:r>
    </w:p>
    <w:p w:rsidR="00CB7A4D" w:rsidRPr="00CB7A4D" w:rsidRDefault="00CB7A4D">
      <w:pPr>
        <w:pStyle w:val="Pa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CB7A4D" w:rsidRPr="00CB7A4D" w:rsidRDefault="00CB7A4D">
      <w:pPr>
        <w:pStyle w:val="Pa0"/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>Responsible for managing the daily operations of over 200 Military Police soldiers across a myriad of security-related assignments.  Key accomplishments:</w:t>
      </w:r>
    </w:p>
    <w:p w:rsidR="00CB7A4D" w:rsidRPr="00CB7A4D" w:rsidRDefault="00CB7A4D">
      <w:pPr>
        <w:pStyle w:val="Pa0"/>
        <w:rPr>
          <w:rFonts w:ascii="Times New Roman" w:hAnsi="Times New Roman" w:cs="Times New Roman"/>
          <w:color w:val="221E1F"/>
          <w:sz w:val="20"/>
          <w:szCs w:val="20"/>
        </w:rPr>
      </w:pPr>
    </w:p>
    <w:p w:rsidR="00CB7A4D" w:rsidRDefault="00CB7A4D">
      <w:pPr>
        <w:pStyle w:val="Pa6"/>
        <w:ind w:left="260" w:hanging="260"/>
        <w:rPr>
          <w:rStyle w:val="A1"/>
          <w:rFonts w:ascii="Times New Roman" w:hAnsi="Times New Roman" w:cs="Times New Roman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 xml:space="preserve">Responded to short-suspense taskings </w:t>
      </w:r>
      <w:r>
        <w:rPr>
          <w:rStyle w:val="A1"/>
          <w:rFonts w:ascii="Times New Roman" w:hAnsi="Times New Roman" w:cs="Times New Roman"/>
          <w:sz w:val="20"/>
          <w:szCs w:val="20"/>
        </w:rPr>
        <w:t xml:space="preserve">with ease and professionalism. </w:t>
      </w:r>
    </w:p>
    <w:p w:rsidR="00CB7A4D" w:rsidRPr="00CB7A4D" w:rsidRDefault="00CB7A4D" w:rsidP="00CB7A4D">
      <w:pPr>
        <w:pStyle w:val="Pa6"/>
        <w:numPr>
          <w:ilvl w:val="0"/>
          <w:numId w:val="1"/>
        </w:numPr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 xml:space="preserve">Ensured right mix of security professionals were deployed to handle all assigned missions. </w:t>
      </w:r>
    </w:p>
    <w:p w:rsidR="00CB7A4D" w:rsidRPr="00CB7A4D" w:rsidRDefault="00CB7A4D" w:rsidP="00CB7A4D">
      <w:pPr>
        <w:pStyle w:val="Pa6"/>
        <w:numPr>
          <w:ilvl w:val="0"/>
          <w:numId w:val="1"/>
        </w:numPr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 xml:space="preserve">Ensured emergency response actions were properly coordinated with local police    </w:t>
      </w:r>
    </w:p>
    <w:p w:rsidR="00CB7A4D" w:rsidRPr="00CB7A4D" w:rsidRDefault="00CB7A4D">
      <w:pPr>
        <w:pStyle w:val="Pa6"/>
        <w:ind w:left="260" w:hanging="260"/>
        <w:rPr>
          <w:rFonts w:ascii="Times New Roman" w:hAnsi="Times New Roman" w:cs="Times New Roman"/>
          <w:color w:val="221E1F"/>
          <w:sz w:val="20"/>
          <w:szCs w:val="20"/>
        </w:rPr>
      </w:pPr>
      <w:r>
        <w:rPr>
          <w:rStyle w:val="A1"/>
          <w:rFonts w:ascii="Times New Roman" w:hAnsi="Times New Roman" w:cs="Times New Roman"/>
          <w:sz w:val="20"/>
          <w:szCs w:val="20"/>
        </w:rPr>
        <w:tab/>
      </w:r>
      <w:r>
        <w:rPr>
          <w:rStyle w:val="A1"/>
          <w:rFonts w:ascii="Times New Roman" w:hAnsi="Times New Roman" w:cs="Times New Roman"/>
          <w:sz w:val="20"/>
          <w:szCs w:val="20"/>
        </w:rPr>
        <w:tab/>
      </w:r>
      <w:r w:rsidRPr="00CB7A4D">
        <w:rPr>
          <w:rStyle w:val="A1"/>
          <w:rFonts w:ascii="Times New Roman" w:hAnsi="Times New Roman" w:cs="Times New Roman"/>
          <w:sz w:val="20"/>
          <w:szCs w:val="20"/>
        </w:rPr>
        <w:t>and state agencies in a timely manner</w:t>
      </w:r>
      <w:r>
        <w:rPr>
          <w:rStyle w:val="A1"/>
          <w:rFonts w:ascii="Times New Roman" w:hAnsi="Times New Roman" w:cs="Times New Roman"/>
          <w:sz w:val="20"/>
          <w:szCs w:val="20"/>
        </w:rPr>
        <w:t>.</w:t>
      </w:r>
    </w:p>
    <w:p w:rsidR="00CB7A4D" w:rsidRPr="00CB7A4D" w:rsidRDefault="00CB7A4D" w:rsidP="00CB7A4D">
      <w:pPr>
        <w:pStyle w:val="Pa6"/>
        <w:numPr>
          <w:ilvl w:val="0"/>
          <w:numId w:val="1"/>
        </w:numPr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>Coordinated, scheduled, and led unit weapon training and field exercises.</w:t>
      </w:r>
    </w:p>
    <w:p w:rsidR="00CB7A4D" w:rsidRPr="00CB7A4D" w:rsidRDefault="00CB7A4D">
      <w:pPr>
        <w:pStyle w:val="Pa0"/>
        <w:rPr>
          <w:rFonts w:ascii="Times New Roman" w:hAnsi="Times New Roman" w:cs="Times New Roman"/>
          <w:color w:val="221E1F"/>
          <w:sz w:val="20"/>
          <w:szCs w:val="20"/>
        </w:rPr>
      </w:pPr>
    </w:p>
    <w:p w:rsidR="00CB7A4D" w:rsidRPr="00CB7A4D" w:rsidRDefault="00CB7A4D" w:rsidP="00CB7A4D">
      <w:pPr>
        <w:pStyle w:val="Default"/>
        <w:spacing w:after="80" w:line="241" w:lineRule="atLeast"/>
        <w:rPr>
          <w:rFonts w:ascii="Times New Roman" w:hAnsi="Times New Roman" w:cs="Times New Roman"/>
          <w:i/>
          <w:iCs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b/>
          <w:bCs/>
          <w:i/>
          <w:iCs/>
          <w:sz w:val="20"/>
          <w:szCs w:val="20"/>
        </w:rPr>
        <w:t>Fort Belvoir, Platoon Sergeant, 437th Military Police Company</w:t>
      </w:r>
      <w:r w:rsidRPr="00CB7A4D">
        <w:rPr>
          <w:rStyle w:val="A1"/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Style w:val="A1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</w:t>
      </w:r>
      <w:r w:rsidRPr="00CB7A4D">
        <w:rPr>
          <w:rStyle w:val="A1"/>
          <w:rFonts w:ascii="Times New Roman" w:hAnsi="Times New Roman" w:cs="Times New Roman"/>
          <w:b/>
          <w:bCs/>
          <w:i/>
          <w:iCs/>
          <w:sz w:val="20"/>
          <w:szCs w:val="20"/>
        </w:rPr>
        <w:t>2000-2004</w:t>
      </w:r>
    </w:p>
    <w:p w:rsidR="00CB7A4D" w:rsidRPr="00CB7A4D" w:rsidRDefault="00CB7A4D">
      <w:pPr>
        <w:pStyle w:val="Default"/>
        <w:spacing w:after="80" w:line="241" w:lineRule="atLeast"/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>Responsible for the health, welfare, morale, and training of the 32 soldiers in my platoon. Key accomplishments:</w:t>
      </w:r>
    </w:p>
    <w:p w:rsidR="00CB7A4D" w:rsidRPr="00CB7A4D" w:rsidRDefault="00CB7A4D">
      <w:pPr>
        <w:pStyle w:val="Pa0"/>
        <w:rPr>
          <w:rFonts w:ascii="Times New Roman" w:hAnsi="Times New Roman" w:cs="Times New Roman"/>
          <w:color w:val="221E1F"/>
          <w:sz w:val="20"/>
          <w:szCs w:val="20"/>
        </w:rPr>
      </w:pPr>
    </w:p>
    <w:p w:rsidR="00CB7A4D" w:rsidRPr="00CB7A4D" w:rsidRDefault="00CB7A4D" w:rsidP="00CB7A4D">
      <w:pPr>
        <w:pStyle w:val="Pa6"/>
        <w:numPr>
          <w:ilvl w:val="0"/>
          <w:numId w:val="1"/>
        </w:numPr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>Supervised all daily law enforcement operation.</w:t>
      </w:r>
    </w:p>
    <w:p w:rsidR="00CB7A4D" w:rsidRPr="00CB7A4D" w:rsidRDefault="00CB7A4D">
      <w:pPr>
        <w:pStyle w:val="Pa6"/>
        <w:numPr>
          <w:ilvl w:val="0"/>
          <w:numId w:val="1"/>
        </w:numPr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>Established new suspect apprehension procedures which resulted in a 25% decrease  in injuries to law enforcement professionals.</w:t>
      </w:r>
    </w:p>
    <w:p w:rsidR="00CB7A4D" w:rsidRPr="00CB7A4D" w:rsidRDefault="00CB7A4D" w:rsidP="00CB7A4D">
      <w:pPr>
        <w:pStyle w:val="Pa6"/>
        <w:numPr>
          <w:ilvl w:val="0"/>
          <w:numId w:val="1"/>
        </w:numPr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 xml:space="preserve">Implemented computer-based training program that enabled the company to take    </w:t>
      </w:r>
    </w:p>
    <w:p w:rsidR="00CB7A4D" w:rsidRPr="00CB7A4D" w:rsidRDefault="00CB7A4D">
      <w:pPr>
        <w:pStyle w:val="Pa6"/>
        <w:ind w:left="260" w:hanging="260"/>
        <w:rPr>
          <w:rFonts w:ascii="Times New Roman" w:hAnsi="Times New Roman" w:cs="Times New Roman"/>
          <w:color w:val="221E1F"/>
          <w:sz w:val="20"/>
          <w:szCs w:val="20"/>
        </w:rPr>
      </w:pPr>
      <w:r>
        <w:rPr>
          <w:rStyle w:val="A1"/>
          <w:rFonts w:ascii="Times New Roman" w:hAnsi="Times New Roman" w:cs="Times New Roman"/>
          <w:sz w:val="20"/>
          <w:szCs w:val="20"/>
        </w:rPr>
        <w:tab/>
      </w:r>
      <w:r>
        <w:rPr>
          <w:rStyle w:val="A1"/>
          <w:rFonts w:ascii="Times New Roman" w:hAnsi="Times New Roman" w:cs="Times New Roman"/>
          <w:sz w:val="20"/>
          <w:szCs w:val="20"/>
        </w:rPr>
        <w:tab/>
      </w:r>
      <w:r w:rsidRPr="00CB7A4D">
        <w:rPr>
          <w:rStyle w:val="A1"/>
          <w:rFonts w:ascii="Times New Roman" w:hAnsi="Times New Roman" w:cs="Times New Roman"/>
          <w:sz w:val="20"/>
          <w:szCs w:val="20"/>
        </w:rPr>
        <w:t>advantage of “best practice” civilian policing programs.</w:t>
      </w:r>
    </w:p>
    <w:p w:rsidR="00CB7A4D" w:rsidRPr="00CB7A4D" w:rsidRDefault="00CB7A4D">
      <w:pPr>
        <w:pStyle w:val="Pa4"/>
        <w:jc w:val="center"/>
        <w:rPr>
          <w:rFonts w:ascii="Times New Roman" w:hAnsi="Times New Roman" w:cs="Times New Roman"/>
          <w:color w:val="221E1F"/>
          <w:sz w:val="20"/>
          <w:szCs w:val="20"/>
        </w:rPr>
      </w:pPr>
    </w:p>
    <w:p w:rsidR="00CB7A4D" w:rsidRPr="00CB7A4D" w:rsidRDefault="00CB7A4D">
      <w:pPr>
        <w:pStyle w:val="Pa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CB7A4D">
        <w:rPr>
          <w:rStyle w:val="A4"/>
          <w:rFonts w:ascii="Times New Roman" w:hAnsi="Times New Roman" w:cs="Times New Roman"/>
        </w:rPr>
        <w:t>EDUCATION and TRAINING</w:t>
      </w:r>
    </w:p>
    <w:p w:rsidR="00CB7A4D" w:rsidRPr="00CB7A4D" w:rsidRDefault="00CB7A4D">
      <w:pPr>
        <w:pStyle w:val="Pa3"/>
        <w:jc w:val="center"/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 xml:space="preserve">A.S. </w:t>
      </w:r>
      <w:r>
        <w:rPr>
          <w:rStyle w:val="A1"/>
          <w:rFonts w:ascii="Times New Roman" w:hAnsi="Times New Roman" w:cs="Times New Roman"/>
          <w:sz w:val="20"/>
          <w:szCs w:val="20"/>
        </w:rPr>
        <w:t xml:space="preserve">, </w:t>
      </w:r>
      <w:r w:rsidRPr="00CB7A4D">
        <w:rPr>
          <w:rStyle w:val="A1"/>
          <w:rFonts w:ascii="Times New Roman" w:hAnsi="Times New Roman" w:cs="Times New Roman"/>
          <w:sz w:val="20"/>
          <w:szCs w:val="20"/>
        </w:rPr>
        <w:t>Administrative Justice, Northern Virginia Community College, Annandale, VA  2004</w:t>
      </w:r>
    </w:p>
    <w:p w:rsidR="00CB7A4D" w:rsidRPr="00CB7A4D" w:rsidRDefault="00CB7A4D">
      <w:pPr>
        <w:pStyle w:val="Pa3"/>
        <w:jc w:val="center"/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>Diploma, Robert E. Lee High School, Springfield, VA, 1988</w:t>
      </w:r>
    </w:p>
    <w:p w:rsidR="00CB7A4D" w:rsidRPr="00CB7A4D" w:rsidRDefault="00CB7A4D">
      <w:pPr>
        <w:pStyle w:val="Pa3"/>
        <w:jc w:val="center"/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br/>
        <w:t>Military Police Basic Course, 1988</w:t>
      </w:r>
    </w:p>
    <w:p w:rsidR="00CB7A4D" w:rsidRPr="00CB7A4D" w:rsidRDefault="00CB7A4D">
      <w:pPr>
        <w:pStyle w:val="Pa3"/>
        <w:jc w:val="center"/>
        <w:rPr>
          <w:rFonts w:ascii="Times New Roman" w:hAnsi="Times New Roman" w:cs="Times New Roman"/>
          <w:color w:val="221E1F"/>
          <w:sz w:val="20"/>
          <w:szCs w:val="20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>Drill Sergeant School (Honor Graduate), 1992</w:t>
      </w:r>
    </w:p>
    <w:p w:rsidR="00CB7A4D" w:rsidRPr="00CB7A4D" w:rsidRDefault="00CB7A4D" w:rsidP="00CB7A4D">
      <w:pPr>
        <w:pStyle w:val="Pa3"/>
        <w:jc w:val="center"/>
        <w:rPr>
          <w:sz w:val="18"/>
          <w:szCs w:val="18"/>
        </w:rPr>
      </w:pPr>
      <w:r w:rsidRPr="00CB7A4D">
        <w:rPr>
          <w:rStyle w:val="A1"/>
          <w:rFonts w:ascii="Times New Roman" w:hAnsi="Times New Roman" w:cs="Times New Roman"/>
          <w:sz w:val="20"/>
          <w:szCs w:val="20"/>
        </w:rPr>
        <w:t>Protective Service Course, 1996Military Police Instructor Training Course, 2003</w:t>
      </w:r>
    </w:p>
    <w:sectPr w:rsidR="00CB7A4D" w:rsidRPr="00CB7A4D">
      <w:type w:val="continuous"/>
      <w:pgSz w:w="8640" w:h="12960"/>
      <w:pgMar w:top="340" w:right="500" w:bottom="46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2289"/>
    <w:multiLevelType w:val="hybridMultilevel"/>
    <w:tmpl w:val="56522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B7A4D"/>
    <w:rsid w:val="00561DCF"/>
    <w:rsid w:val="00645F26"/>
    <w:rsid w:val="00A954B0"/>
    <w:rsid w:val="00CB7A4D"/>
    <w:rsid w:val="00FE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color w:val="auto"/>
    </w:rPr>
  </w:style>
  <w:style w:type="character" w:customStyle="1" w:styleId="A0">
    <w:name w:val="A0"/>
    <w:uiPriority w:val="99"/>
    <w:rPr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pPr>
      <w:spacing w:line="201" w:lineRule="atLeast"/>
    </w:pPr>
    <w:rPr>
      <w:color w:val="auto"/>
    </w:rPr>
  </w:style>
  <w:style w:type="character" w:customStyle="1" w:styleId="A1">
    <w:name w:val="A1"/>
    <w:uiPriority w:val="99"/>
    <w:rPr>
      <w:rFonts w:ascii="Myriad Pro Light" w:hAnsi="Myriad Pro Light" w:cs="Myriad Pro Light"/>
      <w:color w:val="221E1F"/>
      <w:sz w:val="18"/>
      <w:szCs w:val="18"/>
    </w:rPr>
  </w:style>
  <w:style w:type="paragraph" w:customStyle="1" w:styleId="Pa2">
    <w:name w:val="Pa2"/>
    <w:basedOn w:val="Default"/>
    <w:next w:val="Default"/>
    <w:uiPriority w:val="99"/>
    <w:pPr>
      <w:spacing w:line="201" w:lineRule="atLeast"/>
    </w:pPr>
    <w:rPr>
      <w:color w:val="auto"/>
    </w:rPr>
  </w:style>
  <w:style w:type="character" w:customStyle="1" w:styleId="A2">
    <w:name w:val="A2"/>
    <w:uiPriority w:val="99"/>
    <w:rPr>
      <w:color w:val="000000"/>
    </w:rPr>
  </w:style>
  <w:style w:type="paragraph" w:customStyle="1" w:styleId="Pa3">
    <w:name w:val="Pa3"/>
    <w:basedOn w:val="Default"/>
    <w:next w:val="Default"/>
    <w:uiPriority w:val="9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pPr>
      <w:spacing w:after="80" w:line="201" w:lineRule="atLeast"/>
    </w:pPr>
    <w:rPr>
      <w:color w:val="auto"/>
    </w:rPr>
  </w:style>
  <w:style w:type="character" w:customStyle="1" w:styleId="A4">
    <w:name w:val="A4"/>
    <w:uiPriority w:val="99"/>
    <w:rPr>
      <w:b/>
      <w:bCs/>
      <w:color w:val="221E1F"/>
      <w:sz w:val="22"/>
      <w:szCs w:val="22"/>
    </w:rPr>
  </w:style>
  <w:style w:type="paragraph" w:customStyle="1" w:styleId="Pa5">
    <w:name w:val="Pa5"/>
    <w:basedOn w:val="Default"/>
    <w:next w:val="Default"/>
    <w:uiPriority w:val="9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color w:val="auto"/>
    </w:rPr>
  </w:style>
  <w:style w:type="character" w:customStyle="1" w:styleId="A5">
    <w:name w:val="A5"/>
    <w:uiPriority w:val="9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> Competitive Edge Services, Inc.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S. Savino</dc:creator>
  <cp:keywords/>
  <dc:description/>
  <cp:lastModifiedBy>Carl</cp:lastModifiedBy>
  <cp:revision>4</cp:revision>
  <dcterms:created xsi:type="dcterms:W3CDTF">2009-12-07T13:06:00Z</dcterms:created>
  <dcterms:modified xsi:type="dcterms:W3CDTF">2009-12-07T13:08:00Z</dcterms:modified>
</cp:coreProperties>
</file>